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D" w:rsidRPr="0069165D" w:rsidRDefault="0069165D" w:rsidP="0069165D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</w:rPr>
      </w:pPr>
      <w:r w:rsidRPr="0069165D">
        <w:rPr>
          <w:rFonts w:ascii="Georgia" w:eastAsia="Times New Roman" w:hAnsi="Georgia" w:cs="Times New Roman"/>
          <w:color w:val="000000"/>
          <w:kern w:val="36"/>
          <w:sz w:val="42"/>
          <w:szCs w:val="42"/>
        </w:rPr>
        <w:t>To boost those reading skills, learn to keep a beat, study says</w:t>
      </w:r>
    </w:p>
    <w:p w:rsidR="0069165D" w:rsidRPr="0069165D" w:rsidRDefault="0069165D" w:rsidP="0069165D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tbl>
      <w:tblPr>
        <w:tblW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 w:rsidR="0069165D" w:rsidRPr="0069165D" w:rsidTr="006916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65D" w:rsidRPr="0069165D" w:rsidRDefault="0069165D" w:rsidP="0069165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0" cy="3743325"/>
                  <wp:effectExtent l="19050" t="0" r="0" b="0"/>
                  <wp:docPr id="2" name="Picture 2" descr="Rhythm and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hythm and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65D" w:rsidRPr="0069165D" w:rsidRDefault="0069165D" w:rsidP="0069165D">
            <w:pPr>
              <w:spacing w:before="90" w:after="0" w:line="240" w:lineRule="auto"/>
              <w:rPr>
                <w:rFonts w:ascii="Georgia" w:eastAsia="Times New Roman" w:hAnsi="Georgia" w:cs="Times New Roman"/>
                <w:sz w:val="17"/>
                <w:szCs w:val="17"/>
              </w:rPr>
            </w:pPr>
            <w:r w:rsidRPr="0069165D">
              <w:rPr>
                <w:rFonts w:ascii="Georgia" w:eastAsia="Times New Roman" w:hAnsi="Georgia" w:cs="Times New Roman"/>
                <w:sz w:val="17"/>
                <w:szCs w:val="17"/>
              </w:rPr>
              <w:t>Research shows that keeping a beat and reading skills may rely on a common part of the brain, according to a study in the Journal of Neuroscience.</w:t>
            </w:r>
            <w:r w:rsidRPr="0069165D">
              <w:rPr>
                <w:rFonts w:ascii="Georgia" w:eastAsia="Times New Roman" w:hAnsi="Georgia" w:cs="Times New Roman"/>
                <w:sz w:val="17"/>
              </w:rPr>
              <w:t> (Mohammed Abed / AFP / Getty Images)</w:t>
            </w:r>
          </w:p>
        </w:tc>
      </w:tr>
    </w:tbl>
    <w:p w:rsidR="0069165D" w:rsidRPr="0069165D" w:rsidRDefault="0069165D" w:rsidP="0069165D">
      <w:pPr>
        <w:shd w:val="clear" w:color="auto" w:fill="FFFFFF"/>
        <w:spacing w:after="0" w:line="225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9165D" w:rsidRPr="0069165D" w:rsidRDefault="0069165D" w:rsidP="0069165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69165D" w:rsidRPr="0069165D" w:rsidRDefault="0069165D" w:rsidP="0069165D">
      <w:pPr>
        <w:shd w:val="clear" w:color="auto" w:fill="FFFFFF"/>
        <w:spacing w:before="90" w:after="210" w:line="240" w:lineRule="auto"/>
        <w:ind w:right="-750"/>
        <w:rPr>
          <w:rFonts w:ascii="Georgia" w:eastAsia="Times New Roman" w:hAnsi="Georgia" w:cs="Times New Roman"/>
          <w:color w:val="292727"/>
          <w:sz w:val="20"/>
          <w:szCs w:val="20"/>
        </w:rPr>
      </w:pPr>
      <w:r w:rsidRPr="0069165D">
        <w:rPr>
          <w:rFonts w:ascii="Georgia" w:eastAsia="Times New Roman" w:hAnsi="Georgia" w:cs="Times New Roman"/>
          <w:color w:val="292727"/>
          <w:sz w:val="20"/>
        </w:rPr>
        <w:t xml:space="preserve">By </w:t>
      </w:r>
      <w:proofErr w:type="spellStart"/>
      <w:r w:rsidRPr="0069165D">
        <w:rPr>
          <w:rFonts w:ascii="Georgia" w:eastAsia="Times New Roman" w:hAnsi="Georgia" w:cs="Times New Roman"/>
          <w:color w:val="292727"/>
          <w:sz w:val="20"/>
        </w:rPr>
        <w:t>Amina</w:t>
      </w:r>
      <w:proofErr w:type="spellEnd"/>
      <w:r w:rsidRPr="0069165D">
        <w:rPr>
          <w:rFonts w:ascii="Georgia" w:eastAsia="Times New Roman" w:hAnsi="Georgia" w:cs="Times New Roman"/>
          <w:color w:val="292727"/>
          <w:sz w:val="20"/>
        </w:rPr>
        <w:t xml:space="preserve"> Khan</w:t>
      </w:r>
    </w:p>
    <w:p w:rsidR="0069165D" w:rsidRPr="0069165D" w:rsidRDefault="0069165D" w:rsidP="0069165D">
      <w:pPr>
        <w:shd w:val="clear" w:color="auto" w:fill="FFFFFF"/>
        <w:spacing w:before="45" w:after="180" w:line="240" w:lineRule="auto"/>
        <w:ind w:right="-750"/>
        <w:rPr>
          <w:rFonts w:ascii="Georgia" w:eastAsia="Times New Roman" w:hAnsi="Georgia" w:cs="Times New Roman"/>
          <w:i/>
          <w:iCs/>
          <w:color w:val="930000"/>
          <w:sz w:val="17"/>
          <w:szCs w:val="17"/>
        </w:rPr>
      </w:pPr>
      <w:r w:rsidRPr="0069165D">
        <w:rPr>
          <w:rFonts w:ascii="Georgia" w:eastAsia="Times New Roman" w:hAnsi="Georgia" w:cs="Times New Roman"/>
          <w:i/>
          <w:iCs/>
          <w:color w:val="930000"/>
          <w:sz w:val="17"/>
        </w:rPr>
        <w:t>September 18, 2013</w:t>
      </w:r>
      <w:r w:rsidRPr="0069165D">
        <w:rPr>
          <w:rFonts w:ascii="Georgia" w:eastAsia="Times New Roman" w:hAnsi="Georgia" w:cs="Times New Roman"/>
          <w:i/>
          <w:iCs/>
          <w:color w:val="FFFFFF"/>
          <w:spacing w:val="-15"/>
          <w:sz w:val="15"/>
        </w:rPr>
        <w:t>, </w:t>
      </w:r>
      <w:r w:rsidRPr="0069165D">
        <w:rPr>
          <w:rFonts w:ascii="Georgia" w:eastAsia="Times New Roman" w:hAnsi="Georgia" w:cs="Times New Roman"/>
          <w:i/>
          <w:iCs/>
          <w:color w:val="930000"/>
          <w:sz w:val="17"/>
        </w:rPr>
        <w:t>6:42 a.m.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Learning to move with the beat could boost reading skills because both abilities are partly powered by the same ability in the brain, according to a study of more than 100 finger-tapping Chicago high-</w:t>
      </w:r>
      <w:proofErr w:type="spell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schoolers</w:t>
      </w:r>
      <w:proofErr w:type="spellEnd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The findings published in the Journal of Neuroscience indicate that musical training could strengthen areas of the brain involved in understanding speech.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 xml:space="preserve">Previous research has found that beat-keeping skills and reading ability seemed to be in sync, according to the study's authors. But for this paper, the two scientists </w:t>
      </w:r>
      <w:proofErr w:type="spell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from</w:t>
      </w:r>
      <w:hyperlink r:id="rId6" w:tooltip="Northwestern University" w:history="1">
        <w:r w:rsidRPr="0069165D">
          <w:rPr>
            <w:rFonts w:ascii="Georgia" w:eastAsia="Times New Roman" w:hAnsi="Georgia" w:cs="Times New Roman"/>
            <w:color w:val="666666"/>
            <w:sz w:val="21"/>
          </w:rPr>
          <w:t>Northwestern</w:t>
        </w:r>
        <w:proofErr w:type="spellEnd"/>
        <w:r w:rsidRPr="0069165D">
          <w:rPr>
            <w:rFonts w:ascii="Georgia" w:eastAsia="Times New Roman" w:hAnsi="Georgia" w:cs="Times New Roman"/>
            <w:color w:val="666666"/>
            <w:sz w:val="21"/>
          </w:rPr>
          <w:t xml:space="preserve"> University</w:t>
        </w:r>
      </w:hyperlink>
      <w:r w:rsidRPr="0069165D">
        <w:rPr>
          <w:rFonts w:ascii="Georgia" w:eastAsia="Times New Roman" w:hAnsi="Georgia" w:cs="Times New Roman"/>
          <w:color w:val="000000"/>
          <w:sz w:val="21"/>
        </w:rPr>
        <w:t> </w:t>
      </w: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examined a common part of the brain that could link both these abilities.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 xml:space="preserve">The researchers first took 124 Chicago-area high </w:t>
      </w:r>
      <w:proofErr w:type="spell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schoolers</w:t>
      </w:r>
      <w:proofErr w:type="spellEnd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 xml:space="preserve"> aged 14 to 17 and asked them to follow a beat tapped out by a metronome at </w:t>
      </w:r>
      <w:proofErr w:type="gram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either 1.5 Hertz and</w:t>
      </w:r>
      <w:proofErr w:type="gramEnd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 xml:space="preserve"> 2 Hertz. Some were better at keeping time than others. (There was also a latent language element present: Those rates “overlap with the rate of stressed syllable production in conversational speech,” the authors wrote.)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In a second experiment, the scientists had the students listen to the repeated syllable “</w:t>
      </w:r>
      <w:proofErr w:type="spell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da</w:t>
      </w:r>
      <w:proofErr w:type="spellEnd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 xml:space="preserve">” and measured their neural response in a part of the brainstem that </w:t>
      </w: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 xml:space="preserve">contains the inferior </w:t>
      </w:r>
      <w:proofErr w:type="spell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colliculus</w:t>
      </w:r>
      <w:proofErr w:type="spellEnd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, which acts as a central hub for auditory processes. 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They found that those students whose brains' auditory hubs responded consistently over time to the repeated “</w:t>
      </w:r>
      <w:proofErr w:type="spellStart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da</w:t>
      </w:r>
      <w:proofErr w:type="spellEnd"/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” syllable were also the ones who could keep up with the metronome's beat.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In understanding language, timing is everything — slight differences in timing can help listeners distinguish sounds like a "p" or a "b," for example. So hearing and recognizing those tiny distinctions is just as important for language as recognizing and following the tempo of a rhythmic beat is for music.  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“The acquisition of reading and beat synchronization ability may relate because both rely on consistent timing within the auditory system,” they concluded.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So perhaps exercising this beat-keeping part of the brain by practicing music could also enhance language abilities, they said. And it could improve reading skills too, since reading relies on a person's ability to understand the speech sounds encoded in the letters.</w:t>
      </w:r>
    </w:p>
    <w:p w:rsidR="0069165D" w:rsidRPr="0069165D" w:rsidRDefault="0069165D" w:rsidP="0069165D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69165D">
        <w:rPr>
          <w:rFonts w:ascii="Georgia" w:eastAsia="Times New Roman" w:hAnsi="Georgia" w:cs="Times New Roman"/>
          <w:color w:val="000000"/>
          <w:sz w:val="21"/>
          <w:szCs w:val="21"/>
        </w:rPr>
        <w:t>“It is possible that training in rhythmic abilities including beat synchronization practice could lead to a more stable neural representation of sound, in addition to improving linguistic skills, such as phonological awareness and reading,” the study's authors wrote.</w:t>
      </w:r>
    </w:p>
    <w:p w:rsidR="002455FF" w:rsidRDefault="009A6905"/>
    <w:sectPr w:rsidR="002455FF" w:rsidSect="00F8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5"/>
    <w:multiLevelType w:val="multilevel"/>
    <w:tmpl w:val="58DA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80579"/>
    <w:multiLevelType w:val="multilevel"/>
    <w:tmpl w:val="2B1C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7002B"/>
    <w:multiLevelType w:val="multilevel"/>
    <w:tmpl w:val="35D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69165D"/>
    <w:rsid w:val="0069165D"/>
    <w:rsid w:val="00700D03"/>
    <w:rsid w:val="009A6905"/>
    <w:rsid w:val="00F8003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33"/>
  </w:style>
  <w:style w:type="paragraph" w:styleId="Heading1">
    <w:name w:val="heading 1"/>
    <w:basedOn w:val="Normal"/>
    <w:link w:val="Heading1Char"/>
    <w:uiPriority w:val="9"/>
    <w:qFormat/>
    <w:rsid w:val="00691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9165D"/>
    <w:rPr>
      <w:color w:val="0000FF"/>
      <w:u w:val="single"/>
    </w:rPr>
  </w:style>
  <w:style w:type="character" w:customStyle="1" w:styleId="gig-counter-text">
    <w:name w:val="gig-counter-text"/>
    <w:basedOn w:val="DefaultParagraphFont"/>
    <w:rsid w:val="0069165D"/>
  </w:style>
  <w:style w:type="paragraph" w:customStyle="1" w:styleId="small">
    <w:name w:val="small"/>
    <w:basedOn w:val="Normal"/>
    <w:rsid w:val="0069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165D"/>
  </w:style>
  <w:style w:type="character" w:customStyle="1" w:styleId="credit">
    <w:name w:val="credit"/>
    <w:basedOn w:val="DefaultParagraphFont"/>
    <w:rsid w:val="0069165D"/>
  </w:style>
  <w:style w:type="character" w:customStyle="1" w:styleId="photographer">
    <w:name w:val="photographer"/>
    <w:basedOn w:val="DefaultParagraphFont"/>
    <w:rsid w:val="0069165D"/>
  </w:style>
  <w:style w:type="character" w:customStyle="1" w:styleId="byline">
    <w:name w:val="byline"/>
    <w:basedOn w:val="DefaultParagraphFont"/>
    <w:rsid w:val="0069165D"/>
  </w:style>
  <w:style w:type="paragraph" w:customStyle="1" w:styleId="date">
    <w:name w:val="date"/>
    <w:basedOn w:val="Normal"/>
    <w:rsid w:val="0069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tring">
    <w:name w:val="datestring"/>
    <w:basedOn w:val="DefaultParagraphFont"/>
    <w:rsid w:val="0069165D"/>
  </w:style>
  <w:style w:type="character" w:customStyle="1" w:styleId="datetimeseparator">
    <w:name w:val="datetimeseparator"/>
    <w:basedOn w:val="DefaultParagraphFont"/>
    <w:rsid w:val="0069165D"/>
  </w:style>
  <w:style w:type="character" w:customStyle="1" w:styleId="timestring">
    <w:name w:val="timestring"/>
    <w:basedOn w:val="DefaultParagraphFont"/>
    <w:rsid w:val="0069165D"/>
  </w:style>
  <w:style w:type="paragraph" w:styleId="NormalWeb">
    <w:name w:val="Normal (Web)"/>
    <w:basedOn w:val="Normal"/>
    <w:uiPriority w:val="99"/>
    <w:semiHidden/>
    <w:unhideWhenUsed/>
    <w:rsid w:val="0069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3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199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9345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6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3871">
              <w:marLeft w:val="0"/>
              <w:marRight w:val="0"/>
              <w:marTop w:val="0"/>
              <w:marBottom w:val="450"/>
              <w:divBdr>
                <w:top w:val="single" w:sz="6" w:space="8" w:color="E7E7E7"/>
                <w:left w:val="single" w:sz="6" w:space="8" w:color="E7E7E7"/>
                <w:bottom w:val="single" w:sz="6" w:space="0" w:color="E7E7E7"/>
                <w:right w:val="single" w:sz="6" w:space="8" w:color="E7E7E7"/>
              </w:divBdr>
            </w:div>
          </w:divsChild>
        </w:div>
        <w:div w:id="1233390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193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53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7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mes.com/topic/education/colleges-universities/northwestern-university-OREDU0000132.top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cp:lastPrinted>2013-09-18T16:28:00Z</cp:lastPrinted>
  <dcterms:created xsi:type="dcterms:W3CDTF">2013-09-18T16:26:00Z</dcterms:created>
  <dcterms:modified xsi:type="dcterms:W3CDTF">2013-09-18T22:13:00Z</dcterms:modified>
</cp:coreProperties>
</file>